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color w:val="1f497d"/>
          <w:sz w:val="40"/>
          <w:szCs w:val="40"/>
          <w:rtl w:val="0"/>
        </w:rPr>
        <w:t xml:space="preserve">Swati Tiwari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📍 [Laxmi niwas Kumhrar]   |   ✉ [ramashishtiwari70@gmail.com]   |   ☎ [8252432728]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r w:rsidDel="00000000" w:rsidR="00000000" w:rsidRPr="00000000">
        <w:rPr>
          <w:rtl w:val="0"/>
        </w:rPr>
        <w:t xml:space="preserve">Career Objective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To obtain a lecturer position where I can utilize my academic knowledge, teaching abilities, and communication skills to foster student development and contribute to the growth of the institution.</w:t>
      </w:r>
    </w:p>
    <w:p w:rsidR="00000000" w:rsidDel="00000000" w:rsidP="00000000" w:rsidRDefault="00000000" w:rsidRPr="00000000" w14:paraId="00000006">
      <w:pPr>
        <w:pStyle w:val="Heading2"/>
        <w:rPr/>
      </w:pPr>
      <w:r w:rsidDel="00000000" w:rsidR="00000000" w:rsidRPr="00000000">
        <w:rPr>
          <w:rtl w:val="0"/>
        </w:rPr>
        <w:t xml:space="preserve">Educational Qualification</w:t>
      </w:r>
    </w:p>
    <w:tbl>
      <w:tblPr>
        <w:tblStyle w:val="Table1"/>
        <w:tblW w:w="8640.0" w:type="dxa"/>
        <w:jc w:val="left"/>
        <w:tblInd w:w="-115.0" w:type="dxa"/>
        <w:tblLayout w:type="fixed"/>
        <w:tblLook w:val="0400"/>
      </w:tblPr>
      <w:tblGrid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Qualification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Institution / University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Year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Percentage/CGPA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Ph.D. (Pursuing)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Amity University, Patna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Ongoing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—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MBA (Master of Business Administration)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Dr. C.V. Raman University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2023–2025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8.53 CGPA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B.Sc. Zoology (Hons.)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B.R.A. Bihar University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2014–2018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[70%]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12th (Science)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Green Field School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2014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69.5%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10th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St. Clare’s Senior Secondary School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2012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7.9 CGPA</w:t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rPr/>
      </w:pPr>
      <w:r w:rsidDel="00000000" w:rsidR="00000000" w:rsidRPr="00000000">
        <w:rPr>
          <w:rtl w:val="0"/>
        </w:rPr>
        <w:t xml:space="preserve">Work Experience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Management Faculty – Satyam Institute of Technology (Present)</w:t>
        <w:br w:type="textWrapping"/>
        <w:t xml:space="preserve">• Buisness Development Associate at Jaro Education Noida. (2018 -2020)</w:t>
        <w:br w:type="textWrapping"/>
        <w:t xml:space="preserve">• Guiding students in projects, seminars, and research work.</w:t>
        <w:br w:type="textWrapping"/>
        <w:t xml:space="preserve">• Actively participating in curriculum development and academic committees.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Management Faculty at Oxford Buisness College Patna.</w:t>
        <w:br w:type="textWrapping"/>
      </w:r>
    </w:p>
    <w:p w:rsidR="00000000" w:rsidDel="00000000" w:rsidP="00000000" w:rsidRDefault="00000000" w:rsidRPr="00000000" w14:paraId="00000023">
      <w:pPr>
        <w:pStyle w:val="Heading2"/>
        <w:rPr/>
      </w:pPr>
      <w:r w:rsidDel="00000000" w:rsidR="00000000" w:rsidRPr="00000000">
        <w:rPr>
          <w:rtl w:val="0"/>
        </w:rPr>
        <w:t xml:space="preserve">Research / Publications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• Pursuing research as part of Ph.D. program.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• Attended seminars and academic workshops Intellectual Property Right,Vishwarang Hindi olympiad,seminar on entrepreneurship trends.</w:t>
      </w:r>
    </w:p>
    <w:p w:rsidR="00000000" w:rsidDel="00000000" w:rsidP="00000000" w:rsidRDefault="00000000" w:rsidRPr="00000000" w14:paraId="00000026">
      <w:pPr>
        <w:pStyle w:val="Heading2"/>
        <w:rPr/>
      </w:pPr>
      <w:r w:rsidDel="00000000" w:rsidR="00000000" w:rsidRPr="00000000">
        <w:rPr>
          <w:rtl w:val="0"/>
        </w:rPr>
        <w:t xml:space="preserve">Skills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• Strong communication and presentation skills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• Classroom management and student engagement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• Subject expertise:  Human Resource Management, Business Administration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• Computer proficiency: MS Office, Smart Board, Online Teaching Tools</w:t>
      </w:r>
    </w:p>
    <w:p w:rsidR="00000000" w:rsidDel="00000000" w:rsidP="00000000" w:rsidRDefault="00000000" w:rsidRPr="00000000" w14:paraId="0000002B">
      <w:pPr>
        <w:pStyle w:val="Heading2"/>
        <w:rPr/>
      </w:pPr>
      <w:r w:rsidDel="00000000" w:rsidR="00000000" w:rsidRPr="00000000">
        <w:rPr>
          <w:rtl w:val="0"/>
        </w:rPr>
        <w:t xml:space="preserve">Achievements &amp; Awards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• Consistently good academic record from school to higher studies.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• MBA topper (8.53).</w:t>
      </w:r>
    </w:p>
    <w:p w:rsidR="00000000" w:rsidDel="00000000" w:rsidP="00000000" w:rsidRDefault="00000000" w:rsidRPr="00000000" w14:paraId="0000002E">
      <w:pPr>
        <w:pStyle w:val="Heading2"/>
        <w:rPr/>
      </w:pPr>
      <w:r w:rsidDel="00000000" w:rsidR="00000000" w:rsidRPr="00000000">
        <w:rPr>
          <w:rtl w:val="0"/>
        </w:rPr>
        <w:t xml:space="preserve">Personal Details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Date of Birth: [19/07/1997]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Nationality: Indian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Languages Known: Hindi, English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Hobbies: Reading, Teaching, Research Work</w:t>
      </w:r>
    </w:p>
    <w:p w:rsidR="00000000" w:rsidDel="00000000" w:rsidP="00000000" w:rsidRDefault="00000000" w:rsidRPr="00000000" w14:paraId="00000033">
      <w:pPr>
        <w:pStyle w:val="Heading2"/>
        <w:rPr/>
      </w:pPr>
      <w:r w:rsidDel="00000000" w:rsidR="00000000" w:rsidRPr="00000000">
        <w:rPr>
          <w:rtl w:val="0"/>
        </w:rPr>
        <w:t xml:space="preserve">Declaration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I hereby declare that the above information is true and correct to the best of my knowledge.</w:t>
        <w:br w:type="textWrapping"/>
        <w:br w:type="textWrapping"/>
        <w:t xml:space="preserve">Place: [Patna]</w:t>
        <w:br w:type="textWrapping"/>
        <w:t xml:space="preserve">Signature: Swati.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